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C3" w:rsidRDefault="007B3725" w:rsidP="00A270E3">
      <w:pPr>
        <w:ind w:left="5664" w:firstLine="708"/>
      </w:pPr>
      <w:r>
        <w:t>СВЕДЕНИЯ</w:t>
      </w:r>
    </w:p>
    <w:p w:rsidR="007B3725" w:rsidRDefault="007B3725" w:rsidP="00A270E3">
      <w:pPr>
        <w:jc w:val="center"/>
      </w:pPr>
      <w:r>
        <w:t xml:space="preserve">Об имущественном положении и доходах муниципальных служащих муниципального образования  Октябрьский сельсовет </w:t>
      </w:r>
      <w:proofErr w:type="spellStart"/>
      <w:r>
        <w:t>Кытмановского</w:t>
      </w:r>
      <w:proofErr w:type="spellEnd"/>
      <w:r>
        <w:t xml:space="preserve"> района Алтайского края и членов их семей за период с 1 января 2017 года по 31 декабря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1727"/>
        <w:gridCol w:w="1457"/>
        <w:gridCol w:w="1452"/>
        <w:gridCol w:w="1423"/>
        <w:gridCol w:w="1438"/>
        <w:gridCol w:w="1466"/>
        <w:gridCol w:w="1440"/>
        <w:gridCol w:w="1438"/>
        <w:gridCol w:w="1472"/>
      </w:tblGrid>
      <w:tr w:rsidR="00A270E3" w:rsidTr="0012617F">
        <w:tc>
          <w:tcPr>
            <w:tcW w:w="1473" w:type="dxa"/>
          </w:tcPr>
          <w:p w:rsidR="00A270E3" w:rsidRDefault="00A270E3" w:rsidP="00A270E3">
            <w:pPr>
              <w:jc w:val="center"/>
            </w:pPr>
            <w:proofErr w:type="spellStart"/>
            <w:r>
              <w:t>Курносова</w:t>
            </w:r>
            <w:proofErr w:type="spellEnd"/>
            <w:r>
              <w:t xml:space="preserve"> </w:t>
            </w:r>
          </w:p>
          <w:p w:rsidR="00A270E3" w:rsidRDefault="00A270E3" w:rsidP="00A270E3">
            <w:pPr>
              <w:jc w:val="center"/>
            </w:pPr>
            <w:r>
              <w:t>Елена</w:t>
            </w:r>
          </w:p>
          <w:p w:rsidR="00A270E3" w:rsidRDefault="00A270E3" w:rsidP="00A270E3">
            <w:pPr>
              <w:jc w:val="center"/>
            </w:pPr>
            <w:r>
              <w:t>Анатольевна</w:t>
            </w:r>
          </w:p>
        </w:tc>
        <w:tc>
          <w:tcPr>
            <w:tcW w:w="1727" w:type="dxa"/>
          </w:tcPr>
          <w:p w:rsidR="00A270E3" w:rsidRDefault="00A270E3" w:rsidP="00A270E3">
            <w:pPr>
              <w:jc w:val="center"/>
            </w:pPr>
            <w:r>
              <w:t>Секретарь Администрации</w:t>
            </w:r>
          </w:p>
        </w:tc>
        <w:tc>
          <w:tcPr>
            <w:tcW w:w="1457" w:type="dxa"/>
          </w:tcPr>
          <w:p w:rsidR="00A270E3" w:rsidRDefault="00A270E3" w:rsidP="00A270E3">
            <w:pPr>
              <w:jc w:val="center"/>
            </w:pPr>
            <w:r>
              <w:t>196187,93</w:t>
            </w:r>
          </w:p>
        </w:tc>
        <w:tc>
          <w:tcPr>
            <w:tcW w:w="1452" w:type="dxa"/>
          </w:tcPr>
          <w:p w:rsidR="00A270E3" w:rsidRDefault="00A270E3" w:rsidP="00A270E3">
            <w:pPr>
              <w:jc w:val="center"/>
            </w:pPr>
            <w:r>
              <w:t xml:space="preserve">Жилой дом </w:t>
            </w:r>
            <w:r w:rsidRPr="00A270E3">
              <w:rPr>
                <w:sz w:val="16"/>
                <w:szCs w:val="16"/>
              </w:rPr>
              <w:t>1/3</w:t>
            </w:r>
            <w:r>
              <w:t xml:space="preserve"> доли</w:t>
            </w:r>
          </w:p>
          <w:p w:rsidR="00A270E3" w:rsidRDefault="00A270E3" w:rsidP="00A270E3">
            <w:r>
              <w:t>Квартира</w:t>
            </w:r>
          </w:p>
          <w:p w:rsidR="00A270E3" w:rsidRDefault="00A270E3" w:rsidP="00A270E3">
            <w:pPr>
              <w:jc w:val="center"/>
            </w:pPr>
            <w:r>
              <w:t xml:space="preserve">Квартира </w:t>
            </w:r>
            <w:r w:rsidRPr="00A270E3">
              <w:rPr>
                <w:sz w:val="16"/>
                <w:szCs w:val="16"/>
              </w:rPr>
              <w:t>1/4</w:t>
            </w:r>
          </w:p>
        </w:tc>
        <w:tc>
          <w:tcPr>
            <w:tcW w:w="1423" w:type="dxa"/>
          </w:tcPr>
          <w:p w:rsidR="00A270E3" w:rsidRDefault="00A270E3" w:rsidP="00A270E3">
            <w:pPr>
              <w:jc w:val="center"/>
            </w:pPr>
            <w:r>
              <w:t xml:space="preserve">70,0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270E3" w:rsidRDefault="00A270E3" w:rsidP="00A270E3"/>
          <w:p w:rsidR="00A270E3" w:rsidRDefault="00A270E3" w:rsidP="00A270E3">
            <w:r>
              <w:t xml:space="preserve">41,4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A270E3" w:rsidRPr="00A270E3" w:rsidRDefault="00A270E3" w:rsidP="00A270E3">
            <w:r>
              <w:t xml:space="preserve">42,0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A270E3" w:rsidRDefault="00A270E3" w:rsidP="00A270E3">
            <w:pPr>
              <w:jc w:val="center"/>
            </w:pPr>
            <w:r>
              <w:t>Россия</w:t>
            </w:r>
          </w:p>
          <w:p w:rsidR="00A270E3" w:rsidRDefault="00A270E3" w:rsidP="00A270E3">
            <w:pPr>
              <w:jc w:val="center"/>
            </w:pPr>
          </w:p>
          <w:p w:rsidR="00A270E3" w:rsidRDefault="00A270E3" w:rsidP="00A270E3">
            <w:pPr>
              <w:jc w:val="center"/>
            </w:pPr>
            <w:r>
              <w:t>Россия</w:t>
            </w:r>
          </w:p>
          <w:p w:rsidR="00A270E3" w:rsidRDefault="00A270E3" w:rsidP="00A270E3">
            <w:pPr>
              <w:jc w:val="center"/>
            </w:pPr>
            <w:r>
              <w:t>Россия</w:t>
            </w:r>
          </w:p>
        </w:tc>
        <w:tc>
          <w:tcPr>
            <w:tcW w:w="1466" w:type="dxa"/>
          </w:tcPr>
          <w:p w:rsidR="00A270E3" w:rsidRDefault="00A270E3" w:rsidP="00A270E3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</w:tcPr>
          <w:p w:rsidR="00A270E3" w:rsidRDefault="00A270E3" w:rsidP="00A270E3">
            <w:pPr>
              <w:jc w:val="center"/>
            </w:pPr>
            <w:r>
              <w:t xml:space="preserve">918972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A270E3" w:rsidRDefault="00A270E3" w:rsidP="00A270E3">
            <w:pPr>
              <w:jc w:val="center"/>
            </w:pPr>
            <w:r>
              <w:t>Россия</w:t>
            </w:r>
          </w:p>
        </w:tc>
        <w:tc>
          <w:tcPr>
            <w:tcW w:w="1472" w:type="dxa"/>
          </w:tcPr>
          <w:p w:rsidR="00A270E3" w:rsidRDefault="00A270E3" w:rsidP="00A270E3">
            <w:pPr>
              <w:jc w:val="center"/>
            </w:pPr>
            <w:r>
              <w:t>Автомобиль</w:t>
            </w:r>
          </w:p>
          <w:p w:rsidR="00A270E3" w:rsidRPr="00A270E3" w:rsidRDefault="00A270E3" w:rsidP="00A270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Ist</w:t>
            </w:r>
            <w:proofErr w:type="spellEnd"/>
          </w:p>
        </w:tc>
      </w:tr>
      <w:tr w:rsidR="0012617F" w:rsidTr="0012617F">
        <w:tc>
          <w:tcPr>
            <w:tcW w:w="1473" w:type="dxa"/>
          </w:tcPr>
          <w:p w:rsidR="0012617F" w:rsidRPr="00A270E3" w:rsidRDefault="0012617F" w:rsidP="00A270E3">
            <w:r>
              <w:t xml:space="preserve">Супруг – </w:t>
            </w:r>
            <w:proofErr w:type="spellStart"/>
            <w:r>
              <w:t>Курносов</w:t>
            </w:r>
            <w:proofErr w:type="spellEnd"/>
            <w:r>
              <w:t xml:space="preserve"> Виктор Викторович</w:t>
            </w:r>
          </w:p>
        </w:tc>
        <w:tc>
          <w:tcPr>
            <w:tcW w:w="1727" w:type="dxa"/>
          </w:tcPr>
          <w:p w:rsidR="0012617F" w:rsidRDefault="0012617F" w:rsidP="00A270E3">
            <w:pPr>
              <w:jc w:val="center"/>
            </w:pPr>
            <w:r>
              <w:t>_</w:t>
            </w:r>
          </w:p>
        </w:tc>
        <w:tc>
          <w:tcPr>
            <w:tcW w:w="1457" w:type="dxa"/>
          </w:tcPr>
          <w:p w:rsidR="0012617F" w:rsidRDefault="0012617F" w:rsidP="00A270E3">
            <w:pPr>
              <w:jc w:val="center"/>
            </w:pPr>
            <w:r>
              <w:t>559757,37</w:t>
            </w:r>
          </w:p>
        </w:tc>
        <w:tc>
          <w:tcPr>
            <w:tcW w:w="1452" w:type="dxa"/>
          </w:tcPr>
          <w:p w:rsidR="0012617F" w:rsidRDefault="0012617F" w:rsidP="0012617F">
            <w:pPr>
              <w:jc w:val="center"/>
            </w:pPr>
            <w:r>
              <w:t xml:space="preserve">Жилой дом </w:t>
            </w:r>
            <w:r w:rsidRPr="00A270E3">
              <w:rPr>
                <w:sz w:val="16"/>
                <w:szCs w:val="16"/>
              </w:rPr>
              <w:t>1/3</w:t>
            </w:r>
            <w:r>
              <w:t xml:space="preserve"> доли</w:t>
            </w:r>
          </w:p>
          <w:p w:rsidR="0012617F" w:rsidRDefault="0012617F" w:rsidP="0012617F">
            <w:pPr>
              <w:jc w:val="center"/>
            </w:pPr>
            <w:r>
              <w:t xml:space="preserve">Квартира </w:t>
            </w:r>
            <w:r>
              <w:rPr>
                <w:sz w:val="16"/>
                <w:szCs w:val="16"/>
              </w:rPr>
              <w:t>¼ доли</w:t>
            </w:r>
          </w:p>
        </w:tc>
        <w:tc>
          <w:tcPr>
            <w:tcW w:w="1423" w:type="dxa"/>
          </w:tcPr>
          <w:p w:rsidR="0012617F" w:rsidRDefault="0012617F" w:rsidP="0012617F">
            <w:pPr>
              <w:jc w:val="center"/>
            </w:pPr>
            <w:r>
              <w:t xml:space="preserve">70,0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12617F" w:rsidRDefault="0012617F" w:rsidP="0012617F"/>
          <w:p w:rsidR="0012617F" w:rsidRDefault="0012617F" w:rsidP="0012617F">
            <w:pPr>
              <w:jc w:val="center"/>
            </w:pPr>
            <w:r>
              <w:t xml:space="preserve">42,0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12617F" w:rsidRDefault="0012617F" w:rsidP="0012617F">
            <w:pPr>
              <w:jc w:val="center"/>
            </w:pPr>
            <w:r>
              <w:t>Россия</w:t>
            </w:r>
          </w:p>
          <w:p w:rsidR="0012617F" w:rsidRDefault="0012617F" w:rsidP="0012617F">
            <w:pPr>
              <w:jc w:val="center"/>
            </w:pPr>
          </w:p>
          <w:p w:rsidR="0012617F" w:rsidRDefault="0012617F" w:rsidP="0012617F">
            <w:pPr>
              <w:jc w:val="center"/>
            </w:pPr>
            <w:r>
              <w:t>Россия</w:t>
            </w:r>
          </w:p>
          <w:p w:rsidR="0012617F" w:rsidRDefault="0012617F" w:rsidP="0012617F">
            <w:pPr>
              <w:jc w:val="center"/>
            </w:pPr>
            <w:r>
              <w:t>Россия</w:t>
            </w:r>
          </w:p>
        </w:tc>
        <w:tc>
          <w:tcPr>
            <w:tcW w:w="1466" w:type="dxa"/>
          </w:tcPr>
          <w:p w:rsidR="0012617F" w:rsidRDefault="0012617F" w:rsidP="00A270E3">
            <w:pPr>
              <w:jc w:val="center"/>
            </w:pPr>
            <w:r>
              <w:t>Земельный участок</w:t>
            </w:r>
          </w:p>
        </w:tc>
        <w:tc>
          <w:tcPr>
            <w:tcW w:w="1440" w:type="dxa"/>
          </w:tcPr>
          <w:p w:rsidR="0012617F" w:rsidRDefault="0012617F" w:rsidP="00A270E3">
            <w:pPr>
              <w:jc w:val="center"/>
            </w:pPr>
            <w:r>
              <w:t xml:space="preserve">918972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12617F" w:rsidRDefault="0012617F" w:rsidP="00A270E3">
            <w:pPr>
              <w:jc w:val="center"/>
            </w:pPr>
            <w:r>
              <w:t>Россия</w:t>
            </w:r>
          </w:p>
        </w:tc>
        <w:tc>
          <w:tcPr>
            <w:tcW w:w="1472" w:type="dxa"/>
          </w:tcPr>
          <w:p w:rsidR="0012617F" w:rsidRDefault="0012617F" w:rsidP="009D04ED">
            <w:pPr>
              <w:jc w:val="center"/>
            </w:pPr>
            <w:r>
              <w:t>Автомобиль</w:t>
            </w:r>
          </w:p>
          <w:p w:rsidR="0012617F" w:rsidRPr="00A270E3" w:rsidRDefault="0012617F" w:rsidP="009D04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Hyundai  IX35</w:t>
            </w:r>
          </w:p>
        </w:tc>
      </w:tr>
      <w:tr w:rsidR="0012617F" w:rsidTr="0012617F">
        <w:tc>
          <w:tcPr>
            <w:tcW w:w="1473" w:type="dxa"/>
          </w:tcPr>
          <w:p w:rsidR="0012617F" w:rsidRPr="0012617F" w:rsidRDefault="0012617F" w:rsidP="00A270E3">
            <w:pPr>
              <w:jc w:val="center"/>
            </w:pPr>
            <w:r>
              <w:t>Доч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proofErr w:type="spellStart"/>
            <w:r>
              <w:t>Курносова</w:t>
            </w:r>
            <w:proofErr w:type="spellEnd"/>
            <w:r>
              <w:t xml:space="preserve"> Арина Викторовна</w:t>
            </w:r>
          </w:p>
        </w:tc>
        <w:tc>
          <w:tcPr>
            <w:tcW w:w="1727" w:type="dxa"/>
          </w:tcPr>
          <w:p w:rsidR="0012617F" w:rsidRDefault="0012617F" w:rsidP="00A270E3">
            <w:pPr>
              <w:jc w:val="center"/>
            </w:pPr>
            <w:r>
              <w:t>-</w:t>
            </w:r>
          </w:p>
        </w:tc>
        <w:tc>
          <w:tcPr>
            <w:tcW w:w="1457" w:type="dxa"/>
          </w:tcPr>
          <w:p w:rsidR="0012617F" w:rsidRDefault="0012617F" w:rsidP="00A270E3">
            <w:pPr>
              <w:jc w:val="center"/>
            </w:pPr>
            <w:r>
              <w:t>-</w:t>
            </w:r>
          </w:p>
        </w:tc>
        <w:tc>
          <w:tcPr>
            <w:tcW w:w="1452" w:type="dxa"/>
          </w:tcPr>
          <w:p w:rsidR="0012617F" w:rsidRDefault="0012617F" w:rsidP="00A270E3">
            <w:pPr>
              <w:jc w:val="center"/>
            </w:pPr>
            <w:r>
              <w:t>Квартира ¼ доли</w:t>
            </w:r>
          </w:p>
        </w:tc>
        <w:tc>
          <w:tcPr>
            <w:tcW w:w="1423" w:type="dxa"/>
          </w:tcPr>
          <w:p w:rsidR="0012617F" w:rsidRDefault="0012617F" w:rsidP="00A270E3">
            <w:pPr>
              <w:jc w:val="center"/>
            </w:pPr>
            <w:r>
              <w:t xml:space="preserve">42,0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38" w:type="dxa"/>
          </w:tcPr>
          <w:p w:rsidR="0012617F" w:rsidRDefault="0012617F" w:rsidP="00A270E3">
            <w:pPr>
              <w:jc w:val="center"/>
            </w:pPr>
            <w:r>
              <w:t>-</w:t>
            </w:r>
          </w:p>
        </w:tc>
        <w:tc>
          <w:tcPr>
            <w:tcW w:w="1466" w:type="dxa"/>
          </w:tcPr>
          <w:p w:rsidR="0012617F" w:rsidRDefault="0012617F" w:rsidP="00A270E3">
            <w:pPr>
              <w:jc w:val="center"/>
            </w:pPr>
            <w:r>
              <w:t>--</w:t>
            </w:r>
          </w:p>
        </w:tc>
        <w:tc>
          <w:tcPr>
            <w:tcW w:w="1440" w:type="dxa"/>
          </w:tcPr>
          <w:p w:rsidR="0012617F" w:rsidRDefault="0012617F" w:rsidP="00A270E3">
            <w:pPr>
              <w:jc w:val="center"/>
            </w:pPr>
            <w:r>
              <w:t>-</w:t>
            </w:r>
          </w:p>
        </w:tc>
        <w:tc>
          <w:tcPr>
            <w:tcW w:w="1438" w:type="dxa"/>
          </w:tcPr>
          <w:p w:rsidR="0012617F" w:rsidRDefault="0012617F" w:rsidP="00A270E3">
            <w:pPr>
              <w:jc w:val="center"/>
            </w:pPr>
            <w:r>
              <w:t>-</w:t>
            </w:r>
          </w:p>
        </w:tc>
        <w:tc>
          <w:tcPr>
            <w:tcW w:w="1472" w:type="dxa"/>
          </w:tcPr>
          <w:p w:rsidR="0012617F" w:rsidRDefault="0012617F" w:rsidP="00A270E3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A270E3" w:rsidRPr="0012617F" w:rsidRDefault="00A270E3" w:rsidP="00A270E3">
      <w:pPr>
        <w:jc w:val="center"/>
        <w:rPr>
          <w:lang w:val="en-US"/>
        </w:rPr>
      </w:pPr>
    </w:p>
    <w:sectPr w:rsidR="00A270E3" w:rsidRPr="0012617F" w:rsidSect="00A270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25"/>
    <w:rsid w:val="0012617F"/>
    <w:rsid w:val="002174C3"/>
    <w:rsid w:val="007B3725"/>
    <w:rsid w:val="00A270E3"/>
    <w:rsid w:val="00B2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2018-04-09T05:22:00Z</dcterms:created>
  <dcterms:modified xsi:type="dcterms:W3CDTF">2018-04-09T05:42:00Z</dcterms:modified>
</cp:coreProperties>
</file>